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E2C75" w14:textId="77777777" w:rsidR="00CA314D" w:rsidRDefault="00CA314D" w:rsidP="00CA314D">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DAHOMEY – een dansvoorstelling van Fawaka Studio</w:t>
      </w:r>
    </w:p>
    <w:p w14:paraId="264C6803" w14:textId="77777777" w:rsidR="00CA314D" w:rsidRDefault="00CA314D" w:rsidP="00CA314D">
      <w:pPr>
        <w:autoSpaceDE w:val="0"/>
        <w:autoSpaceDN w:val="0"/>
        <w:adjustRightInd w:val="0"/>
        <w:rPr>
          <w:rFonts w:ascii="AppleSystemUIFont" w:hAnsi="AppleSystemUIFont" w:cs="AppleSystemUIFont"/>
          <w:sz w:val="26"/>
          <w:szCs w:val="26"/>
        </w:rPr>
      </w:pPr>
    </w:p>
    <w:p w14:paraId="5C3EF6F5" w14:textId="77777777" w:rsidR="00CA314D" w:rsidRDefault="00CA314D" w:rsidP="00CA314D">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Aan de oevers van de Surinamerivier ligt een mystiek dorp: Dahomey. Vernoemd naar het West-Afrikaanse koninkrijk in het huidige Benin, is dit dorp een bastion van verzet, spiritualiteit en trots. Een plek waar het verleden nog voelbaar aanwezig is en waar buitenstaanders geen toegang hebben.</w:t>
      </w:r>
    </w:p>
    <w:p w14:paraId="7694F3DC" w14:textId="77777777" w:rsidR="00CA314D" w:rsidRDefault="00CA314D" w:rsidP="00CA314D">
      <w:pPr>
        <w:autoSpaceDE w:val="0"/>
        <w:autoSpaceDN w:val="0"/>
        <w:adjustRightInd w:val="0"/>
        <w:rPr>
          <w:rFonts w:ascii="AppleSystemUIFont" w:hAnsi="AppleSystemUIFont" w:cs="AppleSystemUIFont"/>
          <w:sz w:val="26"/>
          <w:szCs w:val="26"/>
        </w:rPr>
      </w:pPr>
    </w:p>
    <w:p w14:paraId="4B5C3D7A" w14:textId="77777777" w:rsidR="00CA314D" w:rsidRDefault="00CA314D" w:rsidP="00CA314D">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In DAHOMEY verweeft choreograaf Dietrich Pott de geschiedenis van het koninkrijk Dahomey met de hedendaagse strijd van zwarte vrouwen in Suriname. De voorstelling is een krachtige ode aan vrouwelijk leiderschap, rituele kracht en spirituele overlevering.</w:t>
      </w:r>
    </w:p>
    <w:p w14:paraId="2CAF4338" w14:textId="77777777" w:rsidR="00CA314D" w:rsidRDefault="00CA314D" w:rsidP="00CA314D">
      <w:pPr>
        <w:autoSpaceDE w:val="0"/>
        <w:autoSpaceDN w:val="0"/>
        <w:adjustRightInd w:val="0"/>
        <w:rPr>
          <w:rFonts w:ascii="AppleSystemUIFont" w:hAnsi="AppleSystemUIFont" w:cs="AppleSystemUIFont"/>
          <w:sz w:val="26"/>
          <w:szCs w:val="26"/>
        </w:rPr>
      </w:pPr>
    </w:p>
    <w:p w14:paraId="5AB28346" w14:textId="77777777" w:rsidR="00CA314D" w:rsidRDefault="00CA314D" w:rsidP="00CA314D">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Met een energieke mix van traditionele Afrikaanse dansstijlen en Europese moderne dans, creëert Dietrich Pott zijn kenmerkende fysieke danstaal: expressief, grondgebonden en geladen met betekenis. De choreografie is rauw en intens, maar ook intiem en ritueel. Een fysieke vertelling die spreekt zonder woorden.</w:t>
      </w:r>
    </w:p>
    <w:p w14:paraId="0D62FCA9" w14:textId="77777777" w:rsidR="00CA314D" w:rsidRDefault="00CA314D" w:rsidP="00CA314D">
      <w:pPr>
        <w:autoSpaceDE w:val="0"/>
        <w:autoSpaceDN w:val="0"/>
        <w:adjustRightInd w:val="0"/>
        <w:rPr>
          <w:rFonts w:ascii="AppleSystemUIFont" w:hAnsi="AppleSystemUIFont" w:cs="AppleSystemUIFont"/>
          <w:sz w:val="26"/>
          <w:szCs w:val="26"/>
        </w:rPr>
      </w:pPr>
    </w:p>
    <w:p w14:paraId="298385E9" w14:textId="77777777" w:rsidR="00CA314D" w:rsidRDefault="00CA314D" w:rsidP="00CA314D">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DAHOMEY is het vervolg op Kromanti, de succesvolle voorstelling, die Dietrich Pott in 2024 maakte bij ISH Dance Collective. </w:t>
      </w:r>
    </w:p>
    <w:p w14:paraId="35B4FD0F" w14:textId="77777777" w:rsidR="00CA314D" w:rsidRDefault="00CA314D" w:rsidP="00CA314D">
      <w:pPr>
        <w:autoSpaceDE w:val="0"/>
        <w:autoSpaceDN w:val="0"/>
        <w:adjustRightInd w:val="0"/>
        <w:rPr>
          <w:rFonts w:ascii="AppleSystemUIFont" w:hAnsi="AppleSystemUIFont" w:cs="AppleSystemUIFont"/>
          <w:sz w:val="26"/>
          <w:szCs w:val="26"/>
        </w:rPr>
      </w:pPr>
    </w:p>
    <w:p w14:paraId="7B5CF1E0" w14:textId="6E8D578D" w:rsidR="00CA314D" w:rsidRDefault="00CA314D" w:rsidP="00CA314D">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Voor iedereen vanaf 1</w:t>
      </w:r>
      <w:r w:rsidR="00037BEE">
        <w:rPr>
          <w:rFonts w:ascii="AppleSystemUIFont" w:hAnsi="AppleSystemUIFont" w:cs="AppleSystemUIFont"/>
          <w:sz w:val="26"/>
          <w:szCs w:val="26"/>
        </w:rPr>
        <w:t>2</w:t>
      </w:r>
      <w:r>
        <w:rPr>
          <w:rFonts w:ascii="AppleSystemUIFont" w:hAnsi="AppleSystemUIFont" w:cs="AppleSystemUIFont"/>
          <w:sz w:val="26"/>
          <w:szCs w:val="26"/>
        </w:rPr>
        <w:t xml:space="preserve"> jaar die zich wil onderdompelen in een stukje ongeziene geschiedenis, een eerbetoon aan zwarte vrouwelijkheid, en de onzichtbare lijnen tussen Afrika en Suriname.</w:t>
      </w:r>
    </w:p>
    <w:p w14:paraId="03EA2BD8" w14:textId="77777777" w:rsidR="00000000" w:rsidRDefault="00000000"/>
    <w:sectPr w:rsidR="000F0BD9" w:rsidSect="001E5ED4">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4D"/>
    <w:rsid w:val="00037BEE"/>
    <w:rsid w:val="00517C70"/>
    <w:rsid w:val="00991728"/>
    <w:rsid w:val="00CA314D"/>
    <w:rsid w:val="00DF43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07B6"/>
  <w15:chartTrackingRefBased/>
  <w15:docId w15:val="{84238097-731E-4341-9537-FD8E5C65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1037</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Elisia da Silva Martins Peças</dc:creator>
  <cp:keywords/>
  <dc:description/>
  <cp:lastModifiedBy>Dietrich Pott</cp:lastModifiedBy>
  <cp:revision>2</cp:revision>
  <dcterms:created xsi:type="dcterms:W3CDTF">2025-08-01T13:09:00Z</dcterms:created>
  <dcterms:modified xsi:type="dcterms:W3CDTF">2025-08-01T19:10:00Z</dcterms:modified>
</cp:coreProperties>
</file>